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4F1878">
        <w:rPr>
          <w:bCs/>
        </w:rPr>
        <w:t>20</w:t>
      </w:r>
      <w:r w:rsidR="00160CC3">
        <w:rPr>
          <w:bCs/>
        </w:rPr>
        <w:t xml:space="preserve"> M. </w:t>
      </w:r>
      <w:r w:rsidR="0059076A">
        <w:rPr>
          <w:bCs/>
        </w:rPr>
        <w:t>BIRŽELIO</w:t>
      </w:r>
      <w:r w:rsidR="004F1878">
        <w:rPr>
          <w:bCs/>
        </w:rPr>
        <w:t xml:space="preserve"> 3</w:t>
      </w:r>
      <w:r w:rsidR="0059076A">
        <w:rPr>
          <w:bCs/>
        </w:rPr>
        <w:t>0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2020</w:t>
      </w:r>
      <w:r w:rsidR="00C32CEC">
        <w:rPr>
          <w:bCs/>
        </w:rPr>
        <w:t>-</w:t>
      </w:r>
      <w:r w:rsidR="0059076A">
        <w:rPr>
          <w:bCs/>
        </w:rPr>
        <w:t>08</w:t>
      </w:r>
      <w:r w:rsidR="00F00F28">
        <w:rPr>
          <w:bCs/>
        </w:rPr>
        <w:t>-</w:t>
      </w:r>
      <w:r>
        <w:rPr>
          <w:bCs/>
        </w:rPr>
        <w:t>1</w:t>
      </w:r>
      <w:r w:rsidR="0059076A">
        <w:rPr>
          <w:bCs/>
        </w:rPr>
        <w:t>2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</w:t>
      </w:r>
      <w:r w:rsidR="004F1878">
        <w:t>9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4F1878">
        <w:t>9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59076A">
        <w:t>391 101</w:t>
      </w:r>
      <w:r w:rsidR="00F4703F">
        <w:t>,</w:t>
      </w:r>
      <w:r w:rsidR="0059076A">
        <w:t>28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59076A">
        <w:t>180,85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59076A">
        <w:t>14,66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3A42EA">
        <w:t>maisto produktų</w:t>
      </w:r>
      <w:r w:rsidR="00AB0908">
        <w:t xml:space="preserve"> – </w:t>
      </w:r>
      <w:r w:rsidR="0059076A">
        <w:t>166,19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59076A">
        <w:t>435,99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59076A">
        <w:t>435,99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A75B65">
        <w:t>58 866,36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59076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59076A">
        <w:t>1 029,72</w:t>
      </w:r>
      <w:r w:rsidR="00DE4183">
        <w:t xml:space="preserve"> </w:t>
      </w:r>
      <w:r w:rsidR="003C256F">
        <w:t>€</w:t>
      </w:r>
      <w:r w:rsidR="00F4703F">
        <w:t xml:space="preserve"> </w:t>
      </w:r>
      <w:r w:rsidR="0059076A">
        <w:t>ir tėvų įnašai už darželio paslaugas spec. lėšų sąskaitoje 19,30 €</w:t>
      </w:r>
      <w:bookmarkStart w:id="1" w:name="_GoBack"/>
      <w:bookmarkEnd w:id="1"/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59076A">
        <w:t>393 118,54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59076A">
        <w:t>3 864,91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59076A">
        <w:t>22 959,79</w:t>
      </w:r>
      <w:r w:rsidR="00381FEB">
        <w:t xml:space="preserve"> €, </w:t>
      </w:r>
      <w:r w:rsidR="003E0416">
        <w:t xml:space="preserve">sukauptos mokėtinos sumos – </w:t>
      </w:r>
      <w:r w:rsidR="00F4703F">
        <w:t>30 777,54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182CD0">
        <w:t>Ataskaitinio laikotarpio pabaigoje grynasis turtas sudaro 912,72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182CD0">
        <w:t>2536,22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182CD0">
        <w:t>8673,66</w:t>
      </w:r>
      <w:r w:rsidR="00F4703F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1E2B03">
        <w:t>385 697,65</w:t>
      </w:r>
      <w:r w:rsidR="00381FEB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1E2B03">
        <w:t>11 969,10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1E2B03">
        <w:t>29 836,99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F4703F">
        <w:t>286,85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1E2B03">
        <w:t xml:space="preserve"> 2480,20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lastRenderedPageBreak/>
        <w:t>Kvalifikacijos kėlimo</w:t>
      </w:r>
      <w:r w:rsidRPr="00792ED4">
        <w:t xml:space="preserve"> </w:t>
      </w:r>
      <w:r>
        <w:t xml:space="preserve">sąnaudos. Ataskaitinio laikotarpio suma: </w:t>
      </w:r>
      <w:r w:rsidR="001E2B03">
        <w:t>233,34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t xml:space="preserve">Paprastojo remonto ir eksploatavimo sąnaudos. Jas sudaro </w:t>
      </w:r>
      <w:r w:rsidR="001E2B03">
        <w:t>636,90</w:t>
      </w:r>
      <w:r>
        <w:t xml:space="preserve"> 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1E2B03">
        <w:t>23 163,26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ED7EAF">
        <w:t>7 182,94</w:t>
      </w:r>
      <w:r w:rsidR="005C119D">
        <w:t xml:space="preserve"> €</w:t>
      </w:r>
      <w:r w:rsidR="00C148EF">
        <w:t>;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C85E77">
        <w:t xml:space="preserve">). Ataskaitinio laikotarpio kitų paslaugų sąnaudas sudaro </w:t>
      </w:r>
      <w:r w:rsidR="00ED7EAF">
        <w:t>8 288,29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B1" w:rsidRDefault="005B65B1">
      <w:r>
        <w:separator/>
      </w:r>
    </w:p>
  </w:endnote>
  <w:endnote w:type="continuationSeparator" w:id="0">
    <w:p w:rsidR="005B65B1" w:rsidRDefault="005B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5B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B1" w:rsidRDefault="005B65B1">
      <w:r>
        <w:separator/>
      </w:r>
    </w:p>
  </w:footnote>
  <w:footnote w:type="continuationSeparator" w:id="0">
    <w:p w:rsidR="005B65B1" w:rsidRDefault="005B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75B65"/>
    <w:rsid w:val="00A8375A"/>
    <w:rsid w:val="00A87E22"/>
    <w:rsid w:val="00A90D65"/>
    <w:rsid w:val="00AA16BF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B3126"/>
    <w:rsid w:val="00EB7D54"/>
    <w:rsid w:val="00EB7F45"/>
    <w:rsid w:val="00EC2BA7"/>
    <w:rsid w:val="00EC7D7B"/>
    <w:rsid w:val="00ED101E"/>
    <w:rsid w:val="00ED62E1"/>
    <w:rsid w:val="00ED7EAF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6BCE-4897-4BDB-861B-68A22D4C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13</cp:revision>
  <cp:lastPrinted>2019-04-25T10:13:00Z</cp:lastPrinted>
  <dcterms:created xsi:type="dcterms:W3CDTF">2019-07-24T11:15:00Z</dcterms:created>
  <dcterms:modified xsi:type="dcterms:W3CDTF">2020-08-13T09:25:00Z</dcterms:modified>
</cp:coreProperties>
</file>